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rFonts w:ascii="Calibri" w:hAnsi="Calibri"/>
          <w:b/>
          <w:color w:val="0F766E"/>
          <w:sz w:val="30"/>
        </w:rPr>
        <w:t>PLANO DE PARTO E PREFERÊNCIAS AO NASCIMENTO</w:t>
      </w:r>
    </w:p>
    <w:p>
      <w:pPr>
        <w:spacing w:before="0" w:after="240"/>
        <w:jc w:val="center"/>
      </w:pPr>
      <w:r>
        <w:rPr>
          <w:rFonts w:ascii="Calibri" w:hAnsi="Calibri"/>
          <w:i/>
          <w:color w:val="64748B"/>
          <w:sz w:val="19"/>
        </w:rPr>
        <w:t>Diretrizes Antecipadas da Parturiente • Normas FEBRASGO, Ministério da Saúde e OMS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74"/>
        <w:gridCol w:w="4874"/>
      </w:tblGrid>
      <w:tr>
        <w:tc>
          <w:tcPr>
            <w:tcW w:type="dxa" w:w="3312"/>
            <w:shd w:fill="F8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8"/>
              </w:rPr>
              <w:t>Nome Completo da Gestante:</w:t>
            </w:r>
          </w:p>
        </w:tc>
        <w:tc>
          <w:tcPr>
            <w:tcW w:type="dxa" w:w="640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34155"/>
                <w:sz w:val="18"/>
              </w:rPr>
              <w:t>_____________________________________________________________</w:t>
            </w:r>
          </w:p>
        </w:tc>
      </w:tr>
      <w:tr>
        <w:tc>
          <w:tcPr>
            <w:tcW w:type="dxa" w:w="3312"/>
            <w:shd w:fill="F8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8"/>
              </w:rPr>
              <w:t>CPF / Documento de Identidade:</w:t>
            </w:r>
          </w:p>
        </w:tc>
        <w:tc>
          <w:tcPr>
            <w:tcW w:type="dxa" w:w="640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34155"/>
                <w:sz w:val="18"/>
              </w:rPr>
              <w:t>_____________________________ / _____________________________</w:t>
            </w:r>
          </w:p>
        </w:tc>
      </w:tr>
      <w:tr>
        <w:tc>
          <w:tcPr>
            <w:tcW w:type="dxa" w:w="3312"/>
            <w:shd w:fill="F8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8"/>
              </w:rPr>
              <w:t>Nome do(a) Acompanhante:</w:t>
            </w:r>
          </w:p>
        </w:tc>
        <w:tc>
          <w:tcPr>
            <w:tcW w:type="dxa" w:w="640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34155"/>
                <w:sz w:val="18"/>
              </w:rPr>
              <w:t>_____________________________ (Garantido pela Lei nº 11.108/2005)</w:t>
            </w:r>
          </w:p>
        </w:tc>
      </w:tr>
      <w:tr>
        <w:tc>
          <w:tcPr>
            <w:tcW w:type="dxa" w:w="3312"/>
            <w:shd w:fill="F8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8"/>
              </w:rPr>
              <w:t>Doula Assistente (se houver):</w:t>
            </w:r>
          </w:p>
        </w:tc>
        <w:tc>
          <w:tcPr>
            <w:tcW w:type="dxa" w:w="640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34155"/>
                <w:sz w:val="18"/>
              </w:rPr>
              <w:t>_____________________________________________________________</w:t>
            </w:r>
          </w:p>
        </w:tc>
      </w:tr>
      <w:tr>
        <w:tc>
          <w:tcPr>
            <w:tcW w:type="dxa" w:w="3312"/>
            <w:shd w:fill="F8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8"/>
              </w:rPr>
              <w:t>Médico(a) Obstetra do Pré-Natal:</w:t>
            </w:r>
          </w:p>
        </w:tc>
        <w:tc>
          <w:tcPr>
            <w:tcW w:type="dxa" w:w="640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34155"/>
                <w:sz w:val="18"/>
              </w:rPr>
              <w:t>_____________________________________________________________</w:t>
            </w:r>
          </w:p>
        </w:tc>
      </w:tr>
      <w:tr>
        <w:tc>
          <w:tcPr>
            <w:tcW w:type="dxa" w:w="3312"/>
            <w:shd w:fill="F8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8"/>
              </w:rPr>
              <w:t>Idade Gestacional e DPP:</w:t>
            </w:r>
          </w:p>
        </w:tc>
        <w:tc>
          <w:tcPr>
            <w:tcW w:type="dxa" w:w="640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34155"/>
                <w:sz w:val="18"/>
              </w:rPr>
              <w:t>_______ semanas • Data Provável do Parto: _____ / _____ / 2026</w:t>
            </w:r>
          </w:p>
        </w:tc>
      </w:tr>
      <w:tr>
        <w:tc>
          <w:tcPr>
            <w:tcW w:type="dxa" w:w="3312"/>
            <w:shd w:fill="F8FAFC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8"/>
              </w:rPr>
              <w:t>Maternidade / Hospital:</w:t>
            </w:r>
          </w:p>
        </w:tc>
        <w:tc>
          <w:tcPr>
            <w:tcW w:type="dxa" w:w="6408"/>
            <w:tcMar>
              <w:top w:w="70" w:type="dxa"/>
              <w:bottom w:w="7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334155"/>
                <w:sz w:val="18"/>
              </w:rPr>
              <w:t>_____________________________________________________________</w:t>
            </w:r>
          </w:p>
        </w:tc>
      </w:tr>
    </w:tbl>
    <w:p>
      <w:pPr>
        <w:spacing w:before="120" w:after="0"/>
      </w:pPr>
    </w:p>
    <w:p>
      <w:pPr>
        <w:spacing w:before="0" w:after="200"/>
        <w:ind w:left="216" w:right="216"/>
      </w:pPr>
      <w:r>
        <w:rPr>
          <w:rFonts w:ascii="Calibri" w:hAnsi="Calibri"/>
          <w:b/>
          <w:color w:val="0F766E"/>
          <w:sz w:val="17"/>
        </w:rPr>
        <w:t xml:space="preserve">Declaração de Vontade e Respaldo Legal: </w:t>
      </w:r>
      <w:r>
        <w:rPr>
          <w:rFonts w:ascii="Calibri" w:hAnsi="Calibri"/>
          <w:color w:val="334155"/>
          <w:sz w:val="17"/>
        </w:rPr>
        <w:t>Este documento expressa as escolhas conscientes, esclarecidas e informadas da parturiente para o seu trabalho de parto, parto e pós-parto, com respaldo nas Diretrizes Nacionais de Assistência ao Parto Normal do Ministério da Saúde do Brasil, FEBRASGO e OMS. Solicitamos respeitosamente que esta via seja anexada ao prontuário médico de admissão hospitalar.</w:t>
      </w:r>
    </w:p>
    <w:p>
      <w:pPr>
        <w:spacing w:before="160" w:after="60"/>
        <w:pBdr>
          <w:bottom w:val="single" w:sz="6" w:space="2" w:color="0F766E"/>
        </w:pBdr>
      </w:pPr>
      <w:r>
        <w:rPr>
          <w:rFonts w:ascii="Calibri" w:hAnsi="Calibri"/>
          <w:b/>
          <w:color w:val="0F766E"/>
          <w:sz w:val="21"/>
        </w:rPr>
        <w:t>1. TRABALHO DE PARTO E DILATAÇÃO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Acompanhante Contínuo: </w:t>
      </w:r>
      <w:r>
        <w:rPr>
          <w:rFonts w:ascii="Calibri" w:hAnsi="Calibri"/>
          <w:color w:val="334155"/>
          <w:sz w:val="17"/>
        </w:rPr>
        <w:t>Presença irrestrita de acompanhante de minha livre escolha em todas as dependências hospitalares (Lei Federal nº 11.108/2005).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Liberdade de Movimento e Posição: </w:t>
      </w:r>
      <w:r>
        <w:rPr>
          <w:rFonts w:ascii="Calibri" w:hAnsi="Calibri"/>
          <w:color w:val="334155"/>
          <w:sz w:val="17"/>
        </w:rPr>
        <w:t>Liberdade total para caminhar, agachar, usar bola suíça de pilates e adotar posições ativas para alívio da dor.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Alívio Não Farmacológico da Dor: </w:t>
      </w:r>
      <w:r>
        <w:rPr>
          <w:rFonts w:ascii="Calibri" w:hAnsi="Calibri"/>
          <w:color w:val="334155"/>
          <w:sz w:val="17"/>
        </w:rPr>
        <w:t>Preferência por água morna (chuveiro ou banheira), massagens lombares, respiração ritmada e ambiente calmo à meia-luz.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Ingestão de Líquidos e Alimentos Leves: </w:t>
      </w:r>
      <w:r>
        <w:rPr>
          <w:rFonts w:ascii="Calibri" w:hAnsi="Calibri"/>
          <w:color w:val="334155"/>
          <w:sz w:val="17"/>
        </w:rPr>
        <w:t>Manutenção de hidratação oral (água, sucos, chás) e pequenas refeições leves conforme tolerância digestiva.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Intervenções Fisiológicas: </w:t>
      </w:r>
      <w:r>
        <w:rPr>
          <w:rFonts w:ascii="Calibri" w:hAnsi="Calibri"/>
          <w:color w:val="334155"/>
          <w:sz w:val="17"/>
        </w:rPr>
        <w:t>NÃO autorizo amniotomia de rotina, tricotomia, enema ou ocitocina sem indicação clínica expressa e consentimento prévio.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Monitoramento Fetal Intermitente: </w:t>
      </w:r>
      <w:r>
        <w:rPr>
          <w:rFonts w:ascii="Calibri" w:hAnsi="Calibri"/>
          <w:color w:val="334155"/>
          <w:sz w:val="17"/>
        </w:rPr>
        <w:t>Ausculta dos batimentos cardíacos com sonar Doppler a cada 15 a 30 minutos, evitando imobilização contínua no leito em gestação habitual.</w:t>
      </w:r>
    </w:p>
    <w:p>
      <w:pPr>
        <w:spacing w:before="160" w:after="60"/>
        <w:pBdr>
          <w:bottom w:val="single" w:sz="6" w:space="2" w:color="0F766E"/>
        </w:pBdr>
      </w:pPr>
      <w:r>
        <w:rPr>
          <w:rFonts w:ascii="Calibri" w:hAnsi="Calibri"/>
          <w:b/>
          <w:color w:val="0F766E"/>
          <w:sz w:val="21"/>
        </w:rPr>
        <w:t>2. PERÍODO EXPULSIVO E NASCIMENTO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Posição no Parto: </w:t>
      </w:r>
      <w:r>
        <w:rPr>
          <w:rFonts w:ascii="Calibri" w:hAnsi="Calibri"/>
          <w:color w:val="334155"/>
          <w:sz w:val="17"/>
        </w:rPr>
        <w:t>Liberdade para parir na posição vertical (semi-sentada, quatro apoios, cócoras ou banqueta), evitando a posição de litotomia dorsal.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Puxos Espontâneos: </w:t>
      </w:r>
      <w:r>
        <w:rPr>
          <w:rFonts w:ascii="Calibri" w:hAnsi="Calibri"/>
          <w:color w:val="334155"/>
          <w:sz w:val="17"/>
        </w:rPr>
        <w:t>Fazer força no momento em que sentir a vontade involuntária do corpo, sem manobras de Valsalva forçada ou apneia prolongada.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Episiotomia: </w:t>
      </w:r>
      <w:r>
        <w:rPr>
          <w:rFonts w:ascii="Calibri" w:hAnsi="Calibri"/>
          <w:color w:val="334155"/>
          <w:sz w:val="17"/>
        </w:rPr>
        <w:t>NÃO autorizo realização de episiotomia de rotina. Em emergência estrita, solicito consentimento informado e anestesia local eficaz.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Manobra de Kristeller: </w:t>
      </w:r>
      <w:r>
        <w:rPr>
          <w:rFonts w:ascii="Calibri" w:hAnsi="Calibri"/>
          <w:color w:val="334155"/>
          <w:sz w:val="17"/>
        </w:rPr>
        <w:t>Proibida expressamente pelo Ministério da Saúde e FEBRASGO; não autorizo pressão externa sobre o fundo uterino sob nenhuma hipótese.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Analgesia Farmacológica: </w:t>
      </w:r>
      <w:r>
        <w:rPr>
          <w:rFonts w:ascii="Calibri" w:hAnsi="Calibri"/>
          <w:color w:val="334155"/>
          <w:sz w:val="17"/>
        </w:rPr>
        <w:t>Desejo ser informada sobre a disponibilidade de analgesia de parto peridural caso solicite no decorrer do trabalho de parto.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Calibri" w:hAnsi="Calibri"/>
          <w:b/>
          <w:color w:val="0F766E"/>
          <w:sz w:val="22"/>
        </w:rPr>
        <w:t>PLANO DE PARTO (CONTINUAÇÃO) • CUIDADOS NEONATAIS E PÓS-PARTO</w:t>
      </w:r>
    </w:p>
    <w:p>
      <w:pPr>
        <w:spacing w:before="160" w:after="60"/>
        <w:pBdr>
          <w:bottom w:val="single" w:sz="6" w:space="2" w:color="0F766E"/>
        </w:pBdr>
      </w:pPr>
      <w:r>
        <w:rPr>
          <w:rFonts w:ascii="Calibri" w:hAnsi="Calibri"/>
          <w:b/>
          <w:color w:val="0F766E"/>
          <w:sz w:val="21"/>
        </w:rPr>
        <w:t>3. CUIDADOS COM O RECÉM-NASCIDO (A HORA DOURADA)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Contato Pele a Pele Imediato: </w:t>
      </w:r>
      <w:r>
        <w:rPr>
          <w:rFonts w:ascii="Calibri" w:hAnsi="Calibri"/>
          <w:color w:val="334155"/>
          <w:sz w:val="17"/>
        </w:rPr>
        <w:t>Recém-nascido colocado diretamente sobre o colo e tórax materno logo após o nascimento, mantendo contato contínuo se estiver vigoroso.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Clampeamento Tardio do Cordão: </w:t>
      </w:r>
      <w:r>
        <w:rPr>
          <w:rFonts w:ascii="Calibri" w:hAnsi="Calibri"/>
          <w:color w:val="334155"/>
          <w:sz w:val="17"/>
        </w:rPr>
        <w:t>Aguardar a cessação completa das pulsações do cordão umbilical (1 a 3 minutos) antes da laqueadura, com corte pelo acompanhante se desejado.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Amamentação na Primeira Hora: </w:t>
      </w:r>
      <w:r>
        <w:rPr>
          <w:rFonts w:ascii="Calibri" w:hAnsi="Calibri"/>
          <w:color w:val="334155"/>
          <w:sz w:val="17"/>
        </w:rPr>
        <w:t>Estímulo e auxílio ao aleitamento materno espontâneo na primeira hora de vida ainda na sala de parto.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Procedimentos Neonatais Não Urgentes: </w:t>
      </w:r>
      <w:r>
        <w:rPr>
          <w:rFonts w:ascii="Calibri" w:hAnsi="Calibri"/>
          <w:color w:val="334155"/>
          <w:sz w:val="17"/>
        </w:rPr>
        <w:t>Pesagem, medição antropométrica, colírio profilático e vitamina K administrados somente após a primeira hora ininterrupta de contato pele a pele.</w:t>
      </w:r>
    </w:p>
    <w:p>
      <w:pPr>
        <w:spacing w:before="160" w:after="60"/>
        <w:pBdr>
          <w:bottom w:val="single" w:sz="6" w:space="2" w:color="0F766E"/>
        </w:pBdr>
      </w:pPr>
      <w:r>
        <w:rPr>
          <w:rFonts w:ascii="Calibri" w:hAnsi="Calibri"/>
          <w:b/>
          <w:color w:val="0F766E"/>
          <w:sz w:val="21"/>
        </w:rPr>
        <w:t>4. PUERPÉRIO IMEDIATO E ALOJAMENTO CONJUNTO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Alojamento Conjunto 24 Horas: </w:t>
      </w:r>
      <w:r>
        <w:rPr>
          <w:rFonts w:ascii="Calibri" w:hAnsi="Calibri"/>
          <w:color w:val="334155"/>
          <w:sz w:val="17"/>
        </w:rPr>
        <w:t>Permanência contínua do bebê ao lado da mãe e do acompanhante durante toda a internação hospitalar.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Aleitamento Materno Exclusivo: </w:t>
      </w:r>
      <w:r>
        <w:rPr>
          <w:rFonts w:ascii="Calibri" w:hAnsi="Calibri"/>
          <w:color w:val="334155"/>
          <w:sz w:val="17"/>
        </w:rPr>
        <w:t>Não oferecer leite artificial de fórmula, soro glicosado, bicos de mamadeira ou chupetas sem estrita justificativa médica e consentimento materno.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/>
          <w:color w:val="0F172A"/>
          <w:sz w:val="17"/>
        </w:rPr>
        <w:t xml:space="preserve">Apoio Especializado em Amamentação: </w:t>
      </w:r>
      <w:r>
        <w:rPr>
          <w:rFonts w:ascii="Calibri" w:hAnsi="Calibri"/>
          <w:color w:val="334155"/>
          <w:sz w:val="17"/>
        </w:rPr>
        <w:t>Orientação da equipe de enfermagem obstétrica sobre técnica de pega correta para prevenir fissuras mamárias.</w:t>
      </w:r>
    </w:p>
    <w:p>
      <w:pPr>
        <w:spacing w:before="160" w:after="60"/>
        <w:pBdr>
          <w:bottom w:val="single" w:sz="6" w:space="2" w:color="0F766E"/>
        </w:pBdr>
      </w:pPr>
      <w:r>
        <w:rPr>
          <w:rFonts w:ascii="Calibri" w:hAnsi="Calibri"/>
          <w:b/>
          <w:color w:val="0F766E"/>
          <w:sz w:val="21"/>
        </w:rPr>
        <w:t>5. PREFERÊNCIAS ADICIONAIS E OBSERVAÇÕES DA FAMÍLIA</w:t>
      </w:r>
    </w:p>
    <w:p>
      <w:pPr>
        <w:spacing w:before="20" w:after="80"/>
      </w:pPr>
      <w:r>
        <w:rPr>
          <w:rFonts w:ascii="Calibri" w:hAnsi="Calibri"/>
          <w:i/>
          <w:color w:val="64748B"/>
          <w:sz w:val="17"/>
        </w:rPr>
        <w:t>Espaço reservado para solicitações particulares (ex: playlist musical, registros fotográficos, descarte ou doação de placenta):</w:t>
      </w:r>
    </w:p>
    <w:p>
      <w:pPr>
        <w:spacing w:before="60" w:after="60"/>
      </w:pPr>
      <w:r>
        <w:rPr>
          <w:color w:val="CBD5E1"/>
          <w:sz w:val="18"/>
        </w:rPr>
        <w:t>_________________________________________________________________________________</w:t>
      </w:r>
    </w:p>
    <w:p>
      <w:pPr>
        <w:spacing w:before="60" w:after="60"/>
      </w:pPr>
      <w:r>
        <w:rPr>
          <w:color w:val="CBD5E1"/>
          <w:sz w:val="18"/>
        </w:rPr>
        <w:t>_________________________________________________________________________________</w:t>
      </w:r>
    </w:p>
    <w:p>
      <w:pPr>
        <w:spacing w:before="60" w:after="60"/>
      </w:pPr>
      <w:r>
        <w:rPr>
          <w:color w:val="CBD5E1"/>
          <w:sz w:val="18"/>
        </w:rPr>
        <w:t>_________________________________________________________________________________</w:t>
      </w:r>
    </w:p>
    <w:p>
      <w:pPr>
        <w:spacing w:before="240" w:after="200"/>
      </w:pPr>
      <w:r>
        <w:rPr>
          <w:rFonts w:ascii="Calibri" w:hAnsi="Calibri"/>
          <w:b/>
          <w:color w:val="0F766E"/>
          <w:sz w:val="19"/>
        </w:rPr>
        <w:t>CIÊNCIA E ASSINATURAS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4"/>
        <w:gridCol w:w="4874"/>
      </w:tblGrid>
      <w:tr>
        <w:tc>
          <w:tcPr>
            <w:tcW w:type="dxa" w:w="4824"/>
            <w:tcMar>
              <w:top w:w="20" w:type="dxa"/>
              <w:bottom w:w="5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color w:val="64748B"/>
              </w:rPr>
              <w:t>_________________________________________</w:t>
              <w:br/>
            </w:r>
            <w:r>
              <w:rPr>
                <w:b/>
                <w:color w:val="0F172A"/>
                <w:sz w:val="17"/>
              </w:rPr>
              <w:t>Assinatura da Gestante</w:t>
              <w:br/>
            </w:r>
            <w:r>
              <w:rPr>
                <w:color w:val="64748B"/>
                <w:sz w:val="15"/>
              </w:rPr>
              <w:t>Parturiente / Responsável Legal</w:t>
            </w:r>
          </w:p>
        </w:tc>
        <w:tc>
          <w:tcPr>
            <w:tcW w:type="dxa" w:w="4824"/>
            <w:tcMar>
              <w:top w:w="20" w:type="dxa"/>
              <w:bottom w:w="5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color w:val="64748B"/>
              </w:rPr>
              <w:t>_________________________________________</w:t>
              <w:br/>
            </w:r>
            <w:r>
              <w:rPr>
                <w:b/>
                <w:color w:val="0F172A"/>
                <w:sz w:val="17"/>
              </w:rPr>
              <w:t>Assinatura do(a) Acompanhante</w:t>
              <w:br/>
            </w:r>
            <w:r>
              <w:rPr>
                <w:color w:val="64748B"/>
                <w:sz w:val="15"/>
              </w:rPr>
              <w:t>Lei Federal nº 11.108/2005</w:t>
            </w:r>
          </w:p>
        </w:tc>
      </w:tr>
      <w:tr>
        <w:tc>
          <w:tcPr>
            <w:tcW w:type="dxa" w:w="9648"/>
            <w:gridSpan w:val="2"/>
            <w:tcMar>
              <w:top w:w="80" w:type="dxa"/>
              <w:bottom w:w="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color w:val="64748B"/>
              </w:rPr>
              <w:t>_________________________________________________________</w:t>
              <w:br/>
            </w:r>
            <w:r>
              <w:rPr>
                <w:b/>
                <w:color w:val="0F172A"/>
                <w:sz w:val="17"/>
              </w:rPr>
              <w:t>Assinatura e Carimbo do(a) Médico(a) / Enfermeiro(a) Obstetra</w:t>
              <w:br/>
            </w:r>
            <w:r>
              <w:rPr>
                <w:color w:val="64748B"/>
                <w:sz w:val="15"/>
              </w:rPr>
              <w:t>Recebido na Admissão da Maternidade • Anexado ao Prontuário Clínico</w:t>
            </w:r>
          </w:p>
        </w:tc>
      </w:tr>
    </w:tbl>
    <w:p>
      <w:pPr>
        <w:spacing w:before="280" w:after="0"/>
        <w:jc w:val="center"/>
      </w:pPr>
      <w:r>
        <w:rPr>
          <w:i/>
          <w:color w:val="94A3B8"/>
          <w:sz w:val="15"/>
        </w:rPr>
        <w:t>Modelo oficial disponibilizado gratuitamente pelo portal CalcularGravidez.com • Elaborado em estrita concordância com as Diretrizes da FEBRASGO e Ministério da Saúde do Brasil</w:t>
      </w:r>
    </w:p>
    <w:sectPr w:rsidR="00FC693F" w:rsidRPr="0006063C" w:rsidSect="00034616"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